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rPr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jc w:val="center"/>
        <w:rPr>
          <w:b w:val="1"/>
          <w:color w:val="222222"/>
          <w:sz w:val="24"/>
          <w:szCs w:val="24"/>
          <w:u w:val="single"/>
        </w:rPr>
      </w:pPr>
      <w:r w:rsidDel="00000000" w:rsidR="00000000" w:rsidRPr="00000000">
        <w:rPr>
          <w:b w:val="1"/>
          <w:color w:val="222222"/>
          <w:sz w:val="24"/>
          <w:szCs w:val="24"/>
          <w:u w:val="single"/>
          <w:rtl w:val="0"/>
        </w:rPr>
        <w:t xml:space="preserve">Wissahickon Board of Directors Meeting Agenda</w:t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4700 G Wissahickon Avenue </w:t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Philadelphia, PA 19144</w:t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Wednesday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, September 17, 2025</w:t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Time: 6:00pm-7:30pm</w:t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center"/>
        <w:rPr>
          <w:b w:val="1"/>
          <w:color w:val="222222"/>
          <w:sz w:val="21"/>
          <w:szCs w:val="21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Held Virtually via Zoom Conferencing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center"/>
        <w:rPr>
          <w:color w:val="222222"/>
          <w:sz w:val="24"/>
          <w:szCs w:val="24"/>
        </w:rPr>
      </w:pPr>
      <w:hyperlink r:id="rId6">
        <w:r w:rsidDel="00000000" w:rsidR="00000000" w:rsidRPr="00000000">
          <w:rPr>
            <w:rFonts w:ascii="Roboto" w:cs="Roboto" w:eastAsia="Roboto" w:hAnsi="Roboto"/>
            <w:color w:val="0b57d0"/>
            <w:sz w:val="21"/>
            <w:szCs w:val="21"/>
            <w:u w:val="single"/>
            <w:shd w:fill="f0f4f9" w:val="clear"/>
            <w:rtl w:val="0"/>
          </w:rPr>
          <w:t xml:space="preserve">https://us06web.zoom.us/j/84348007179?pwd=pdW3vwj1n4PpkVnoWYCaB8nuK6s3a7.1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622.0799999999999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360" w:lineRule="auto"/>
        <w:rPr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6:00-6:03: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Welcome &amp; Norms (Erich) </w:t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rPr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6:03 -6:08: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Some Good News and Board Good News (Kristi) </w:t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rPr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6:08-6:10: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Consent Agenda (Erich) </w:t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ind w:left="270" w:firstLine="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● August Expenses </w:t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ind w:left="270" w:firstLine="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● August meeting minutes </w:t>
      </w:r>
    </w:p>
    <w:p w:rsidR="00000000" w:rsidDel="00000000" w:rsidP="00000000" w:rsidRDefault="00000000" w:rsidRPr="00000000" w14:paraId="00000012">
      <w:pPr>
        <w:shd w:fill="ffffff" w:val="clear"/>
        <w:spacing w:line="360" w:lineRule="auto"/>
        <w:ind w:left="270" w:firstLine="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● Apply Philly Charter Enrollment Policy Update </w:t>
      </w:r>
    </w:p>
    <w:p w:rsidR="00000000" w:rsidDel="00000000" w:rsidP="00000000" w:rsidRDefault="00000000" w:rsidRPr="00000000" w14:paraId="00000013">
      <w:pPr>
        <w:shd w:fill="ffffff" w:val="clear"/>
        <w:spacing w:line="36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line="360" w:lineRule="auto"/>
        <w:rPr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6:10-6:25: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Financial and Audit Committee (Allora Buckshon and Mike Whisman) </w:t>
      </w:r>
    </w:p>
    <w:p w:rsidR="00000000" w:rsidDel="00000000" w:rsidP="00000000" w:rsidRDefault="00000000" w:rsidRPr="00000000" w14:paraId="00000015">
      <w:pPr>
        <w:shd w:fill="ffffff" w:val="clear"/>
        <w:spacing w:line="36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line="360" w:lineRule="auto"/>
        <w:rPr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6:25-6:45: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Governance Committee (Shauna) </w:t>
      </w:r>
    </w:p>
    <w:p w:rsidR="00000000" w:rsidDel="00000000" w:rsidP="00000000" w:rsidRDefault="00000000" w:rsidRPr="00000000" w14:paraId="00000017">
      <w:pPr>
        <w:shd w:fill="ffffff" w:val="clear"/>
        <w:spacing w:line="360" w:lineRule="auto"/>
        <w:ind w:left="270" w:firstLine="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● Board Strengths/Needs Assessment? </w:t>
      </w:r>
    </w:p>
    <w:p w:rsidR="00000000" w:rsidDel="00000000" w:rsidP="00000000" w:rsidRDefault="00000000" w:rsidRPr="00000000" w14:paraId="00000018">
      <w:pPr>
        <w:shd w:fill="ffffff" w:val="clear"/>
        <w:spacing w:line="360" w:lineRule="auto"/>
        <w:ind w:left="270" w:firstLine="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● Board Recruitment Update </w:t>
      </w:r>
    </w:p>
    <w:p w:rsidR="00000000" w:rsidDel="00000000" w:rsidP="00000000" w:rsidRDefault="00000000" w:rsidRPr="00000000" w14:paraId="00000019">
      <w:pPr>
        <w:shd w:fill="ffffff" w:val="clear"/>
        <w:spacing w:line="36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360" w:lineRule="auto"/>
        <w:rPr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6:45-7:00: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Development Committee (Jane) </w:t>
      </w:r>
    </w:p>
    <w:p w:rsidR="00000000" w:rsidDel="00000000" w:rsidP="00000000" w:rsidRDefault="00000000" w:rsidRPr="00000000" w14:paraId="0000001B">
      <w:pPr>
        <w:shd w:fill="ffffff" w:val="clear"/>
        <w:spacing w:line="36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line="360" w:lineRule="auto"/>
        <w:rPr>
          <w:b w:val="1"/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7:00-7:15: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CEO Report (Kristi)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454419" cy="11001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4419" cy="11001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us06web.zoom.us/j/84348007179?pwd=pdW3vwj1n4PpkVnoWYCaB8nuK6s3a7.1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